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94D" w:rsidRPr="00D3594D" w:rsidRDefault="00D3594D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5">
        <w:proofErr w:type="spell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D3594D">
        <w:rPr>
          <w:rFonts w:ascii="Times New Roman" w:hAnsi="Times New Roman" w:cs="Times New Roman"/>
          <w:sz w:val="28"/>
          <w:szCs w:val="28"/>
        </w:rPr>
        <w:br/>
      </w:r>
    </w:p>
    <w:p w:rsidR="00D3594D" w:rsidRPr="00D3594D" w:rsidRDefault="00D3594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D3594D" w:rsidRPr="00D3594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594D" w:rsidRPr="00D3594D" w:rsidRDefault="00D3594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594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D3594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| Готовое решение | </w:t>
            </w:r>
            <w:r w:rsidRPr="00D3594D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Актуально на 21.04.2025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594D" w:rsidRPr="00D3594D" w:rsidRDefault="00D3594D">
      <w:pPr>
        <w:pStyle w:val="ConsPlusNormal"/>
        <w:spacing w:before="48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b/>
          <w:sz w:val="28"/>
          <w:szCs w:val="28"/>
        </w:rPr>
        <w:t xml:space="preserve">Как провести и оформить </w:t>
      </w:r>
      <w:proofErr w:type="gramStart"/>
      <w:r w:rsidRPr="00D3594D">
        <w:rPr>
          <w:rFonts w:ascii="Times New Roman" w:hAnsi="Times New Roman" w:cs="Times New Roman"/>
          <w:b/>
          <w:sz w:val="28"/>
          <w:szCs w:val="28"/>
        </w:rPr>
        <w:t>обучение по охране</w:t>
      </w:r>
      <w:proofErr w:type="gramEnd"/>
      <w:r w:rsidRPr="00D3594D">
        <w:rPr>
          <w:rFonts w:ascii="Times New Roman" w:hAnsi="Times New Roman" w:cs="Times New Roman"/>
          <w:b/>
          <w:sz w:val="28"/>
          <w:szCs w:val="28"/>
        </w:rPr>
        <w:t xml:space="preserve"> труда в форме стажировки на рабочем месте в учреждении</w:t>
      </w:r>
    </w:p>
    <w:p w:rsidR="00D3594D" w:rsidRPr="00D3594D" w:rsidRDefault="00D3594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80"/>
        <w:gridCol w:w="8935"/>
        <w:gridCol w:w="180"/>
      </w:tblGrid>
      <w:tr w:rsidR="00D3594D" w:rsidRPr="00D3594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3594D" w:rsidRPr="00D3594D" w:rsidRDefault="00D359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sz w:val="28"/>
                <w:szCs w:val="28"/>
              </w:rPr>
              <w:t xml:space="preserve">Для проведения стажировки на рабочем месте вам нужно, в частности, </w:t>
            </w:r>
            <w:hyperlink r:id="rId6">
              <w:r w:rsidRPr="00D359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утвердить</w:t>
              </w:r>
            </w:hyperlink>
            <w:r w:rsidRPr="00D3594D">
              <w:rPr>
                <w:rFonts w:ascii="Times New Roman" w:hAnsi="Times New Roman" w:cs="Times New Roman"/>
                <w:sz w:val="28"/>
                <w:szCs w:val="28"/>
              </w:rPr>
              <w:t xml:space="preserve"> перечень профессий и должностей работников, которым необходимо пройти такую стажировку, </w:t>
            </w:r>
            <w:hyperlink r:id="rId7">
              <w:r w:rsidRPr="00D359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назначить</w:t>
              </w:r>
            </w:hyperlink>
            <w:r w:rsidRPr="00D3594D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работников, ответственных за ее организацию и проведение.</w:t>
            </w:r>
          </w:p>
          <w:p w:rsidR="00D3594D" w:rsidRPr="00D3594D" w:rsidRDefault="00D359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sz w:val="28"/>
                <w:szCs w:val="28"/>
              </w:rPr>
              <w:t xml:space="preserve">Факт прохождения стажировки необходимо </w:t>
            </w:r>
            <w:hyperlink r:id="rId8">
              <w:r w:rsidRPr="00D359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зарегистрировать</w:t>
              </w:r>
            </w:hyperlink>
            <w:r w:rsidRPr="00D3594D">
              <w:rPr>
                <w:rFonts w:ascii="Times New Roman" w:hAnsi="Times New Roman" w:cs="Times New Roman"/>
                <w:sz w:val="28"/>
                <w:szCs w:val="28"/>
              </w:rPr>
              <w:t>, указав период ее проведения, дату допуска работника к самостоятельной работе и др.</w:t>
            </w:r>
          </w:p>
          <w:p w:rsidR="00D3594D" w:rsidRPr="00D3594D" w:rsidRDefault="00D359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sz w:val="28"/>
                <w:szCs w:val="28"/>
              </w:rPr>
              <w:t xml:space="preserve">При неудовлетворительном результате прохождения стажировки не допускайте работника к самостоятельному выполнению трудовых обязанностей. В течение 30 календарных дней </w:t>
            </w:r>
            <w:hyperlink r:id="rId9">
              <w:r w:rsidRPr="00D359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направьте</w:t>
              </w:r>
            </w:hyperlink>
            <w:r w:rsidRPr="00D3594D">
              <w:rPr>
                <w:rFonts w:ascii="Times New Roman" w:hAnsi="Times New Roman" w:cs="Times New Roman"/>
                <w:sz w:val="28"/>
                <w:szCs w:val="28"/>
              </w:rPr>
              <w:t xml:space="preserve"> его на повторную проверку знания требований охраны труда.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594D" w:rsidRPr="00D3594D" w:rsidRDefault="00D3594D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b/>
          <w:sz w:val="28"/>
          <w:szCs w:val="28"/>
        </w:rPr>
        <w:t>Оглавление:</w:t>
      </w:r>
    </w:p>
    <w:p w:rsidR="00D3594D" w:rsidRPr="00D3594D" w:rsidRDefault="00D3594D">
      <w:pPr>
        <w:pStyle w:val="ConsPlusNormal"/>
        <w:spacing w:before="340"/>
        <w:ind w:left="18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1. </w:t>
      </w:r>
      <w:hyperlink w:anchor="P19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Кто обязан проходить </w:t>
        </w:r>
        <w:proofErr w:type="gram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обучение по охране</w:t>
        </w:r>
        <w:proofErr w:type="gramEnd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 труда в форме стажировки в учреждении</w:t>
        </w:r>
      </w:hyperlink>
    </w:p>
    <w:p w:rsidR="00D3594D" w:rsidRPr="00D3594D" w:rsidRDefault="00D3594D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29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Кто проводит </w:t>
        </w:r>
        <w:proofErr w:type="gram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обучение по охране</w:t>
        </w:r>
        <w:proofErr w:type="gramEnd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 труда в форме стажировки в учреждении</w:t>
        </w:r>
      </w:hyperlink>
    </w:p>
    <w:p w:rsidR="00D3594D" w:rsidRPr="00D3594D" w:rsidRDefault="00D3594D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3. </w:t>
      </w:r>
      <w:hyperlink w:anchor="P39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Как составить положение об </w:t>
        </w:r>
        <w:proofErr w:type="gram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обучении по охране</w:t>
        </w:r>
        <w:proofErr w:type="gramEnd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 труда в форме стажировки в учреждении</w:t>
        </w:r>
      </w:hyperlink>
    </w:p>
    <w:p w:rsidR="00D3594D" w:rsidRPr="00D3594D" w:rsidRDefault="00D3594D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49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Как оформить приказ о проведении стажировки работника учреждения</w:t>
        </w:r>
      </w:hyperlink>
    </w:p>
    <w:p w:rsidR="00D3594D" w:rsidRPr="00D3594D" w:rsidRDefault="00D3594D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5. </w:t>
      </w:r>
      <w:hyperlink w:anchor="P56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Как составить программу </w:t>
        </w:r>
        <w:proofErr w:type="gram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обучения по охране</w:t>
        </w:r>
        <w:proofErr w:type="gramEnd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 труда в форме стажировки для работника учреждения</w:t>
        </w:r>
      </w:hyperlink>
    </w:p>
    <w:p w:rsidR="00D3594D" w:rsidRPr="00D3594D" w:rsidRDefault="00D3594D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6. </w:t>
      </w:r>
      <w:hyperlink w:anchor="P61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Как провести </w:t>
        </w:r>
        <w:proofErr w:type="gram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обучение по охране</w:t>
        </w:r>
        <w:proofErr w:type="gramEnd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 труда в форме стажировки в учреждении</w:t>
        </w:r>
      </w:hyperlink>
    </w:p>
    <w:p w:rsidR="00D3594D" w:rsidRPr="00D3594D" w:rsidRDefault="00D3594D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7. </w:t>
      </w:r>
      <w:hyperlink w:anchor="P74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Как провести проверку знания требований охраны труда после стажировки в учреждении</w:t>
        </w:r>
      </w:hyperlink>
    </w:p>
    <w:p w:rsidR="00D3594D" w:rsidRPr="00D3594D" w:rsidRDefault="00D3594D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8. </w:t>
      </w:r>
      <w:hyperlink w:anchor="P88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Какие документы оформляются по итогам стажировки работника учреждения</w:t>
        </w:r>
      </w:hyperlink>
    </w:p>
    <w:p w:rsidR="00D3594D" w:rsidRPr="00D3594D" w:rsidRDefault="00D3594D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9. </w:t>
      </w:r>
      <w:hyperlink w:anchor="P103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Какие риски возможны, если не провести </w:t>
        </w:r>
        <w:proofErr w:type="gram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обучение по охране</w:t>
        </w:r>
        <w:proofErr w:type="gramEnd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 xml:space="preserve"> труда в форме стажировки работника учреждения</w:t>
        </w:r>
      </w:hyperlink>
    </w:p>
    <w:p w:rsidR="00D3594D" w:rsidRPr="00D3594D" w:rsidRDefault="00D3594D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19"/>
      <w:bookmarkEnd w:id="0"/>
      <w:r w:rsidRPr="00D3594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Кто обязан проходить </w:t>
      </w:r>
      <w:proofErr w:type="gramStart"/>
      <w:r w:rsidRPr="00D3594D">
        <w:rPr>
          <w:rFonts w:ascii="Times New Roman" w:hAnsi="Times New Roman" w:cs="Times New Roman"/>
          <w:b/>
          <w:sz w:val="28"/>
          <w:szCs w:val="28"/>
        </w:rPr>
        <w:t>обучение по охране</w:t>
      </w:r>
      <w:proofErr w:type="gramEnd"/>
      <w:r w:rsidRPr="00D3594D">
        <w:rPr>
          <w:rFonts w:ascii="Times New Roman" w:hAnsi="Times New Roman" w:cs="Times New Roman"/>
          <w:b/>
          <w:sz w:val="28"/>
          <w:szCs w:val="28"/>
        </w:rPr>
        <w:t xml:space="preserve"> труда в форме стажировки в учреждении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Стажировка на рабочем месте как элемент обучения по охране труда предусмотрена для определенных категорий работников (</w:t>
      </w:r>
      <w:hyperlink r:id="rId10">
        <w:proofErr w:type="gram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. 2 ст. 219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ТК РФ). Проводите ее для работников, чьи профессии и должности содержатся в перечне, который вам необходимо утвердить с учетом мнения профсоюзного или иного уполномоченного работниками органа (при наличии). В этот перечень обязательно включите наименования профессий и должностей работников, выполняющих работы повышенной опасности (</w:t>
      </w:r>
      <w:hyperlink r:id="rId11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26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Полагаем, что стажировка является обязательной для работников, которым предстоит впервые выполнять поручаемую работу с вредными и (или) опасными условиями труда у данного работодателя.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Наличие вредных и (или) опасных условий труда вы можете определить по результатам </w:t>
      </w:r>
      <w:proofErr w:type="spellStart"/>
      <w:r w:rsidRPr="00D3594D">
        <w:rPr>
          <w:rFonts w:ascii="Times New Roman" w:hAnsi="Times New Roman" w:cs="Times New Roman"/>
          <w:sz w:val="28"/>
          <w:szCs w:val="28"/>
        </w:rPr>
        <w:t>спецоценки</w:t>
      </w:r>
      <w:proofErr w:type="spellEnd"/>
      <w:r w:rsidRPr="00D3594D">
        <w:rPr>
          <w:rFonts w:ascii="Times New Roman" w:hAnsi="Times New Roman" w:cs="Times New Roman"/>
          <w:sz w:val="28"/>
          <w:szCs w:val="28"/>
        </w:rPr>
        <w:t xml:space="preserve"> (</w:t>
      </w:r>
      <w:hyperlink r:id="rId12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ч. 1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2 ст. 3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ч. 4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5 ст. 14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Закона о </w:t>
      </w:r>
      <w:proofErr w:type="spellStart"/>
      <w:r w:rsidRPr="00D3594D">
        <w:rPr>
          <w:rFonts w:ascii="Times New Roman" w:hAnsi="Times New Roman" w:cs="Times New Roman"/>
          <w:sz w:val="28"/>
          <w:szCs w:val="28"/>
        </w:rPr>
        <w:t>спецоценке</w:t>
      </w:r>
      <w:proofErr w:type="spellEnd"/>
      <w:r w:rsidRPr="00D3594D">
        <w:rPr>
          <w:rFonts w:ascii="Times New Roman" w:hAnsi="Times New Roman" w:cs="Times New Roman"/>
          <w:sz w:val="28"/>
          <w:szCs w:val="28"/>
        </w:rPr>
        <w:t>).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Для некоторых видов работ (как правило, связанных с повышенной опасностью) в специальных нормативных правовых актах дополнительно сделан акцент на необходимости стажировки на рабочем месте. Например, она обязательна при организации работ на высоте (</w:t>
      </w:r>
      <w:hyperlink r:id="rId16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28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по охране труда при работе на высоте).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D3594D" w:rsidRPr="00D3594D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3594D" w:rsidRPr="00D3594D" w:rsidRDefault="00D359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sz w:val="28"/>
                <w:szCs w:val="28"/>
              </w:rPr>
              <w:t xml:space="preserve">См. также: </w:t>
            </w:r>
            <w:hyperlink r:id="rId18">
              <w:r w:rsidRPr="00D359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Перечень правил и инструкций по охране труда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Учтите: к стажировке допускают работников, успешно прошедших инструктаж по охране труда и обучение требованиям охраны труда по программам, указанным в </w:t>
      </w:r>
      <w:hyperlink r:id="rId19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46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 (</w:t>
      </w:r>
      <w:hyperlink r:id="rId20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25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этих Правил).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 w:rsidRPr="00D3594D">
        <w:rPr>
          <w:rFonts w:ascii="Times New Roman" w:hAnsi="Times New Roman" w:cs="Times New Roman"/>
          <w:b/>
          <w:sz w:val="28"/>
          <w:szCs w:val="28"/>
        </w:rPr>
        <w:t xml:space="preserve">2. Кто проводит </w:t>
      </w:r>
      <w:proofErr w:type="gramStart"/>
      <w:r w:rsidRPr="00D3594D">
        <w:rPr>
          <w:rFonts w:ascii="Times New Roman" w:hAnsi="Times New Roman" w:cs="Times New Roman"/>
          <w:b/>
          <w:sz w:val="28"/>
          <w:szCs w:val="28"/>
        </w:rPr>
        <w:t>обучение по охране</w:t>
      </w:r>
      <w:proofErr w:type="gramEnd"/>
      <w:r w:rsidRPr="00D3594D">
        <w:rPr>
          <w:rFonts w:ascii="Times New Roman" w:hAnsi="Times New Roman" w:cs="Times New Roman"/>
          <w:b/>
          <w:sz w:val="28"/>
          <w:szCs w:val="28"/>
        </w:rPr>
        <w:t xml:space="preserve"> труда в форме стажировки в учреждении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594D">
        <w:rPr>
          <w:rFonts w:ascii="Times New Roman" w:hAnsi="Times New Roman" w:cs="Times New Roman"/>
          <w:sz w:val="28"/>
          <w:szCs w:val="28"/>
        </w:rPr>
        <w:t>Стажировку на рабочем месте проводите под руководством работников, назначенных ответственными за ее организацию и проведение, а также прошедших обучение по охране труда в установленном порядке.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Таких лиц назначают локальным нормативным актом (</w:t>
      </w:r>
      <w:hyperlink r:id="rId21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29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Требования к работникам, ответственным за организацию и проведение стажировки, установите локальным нормативным актом (например, </w:t>
      </w:r>
      <w:hyperlink w:anchor="P39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о стажировке) с учетом мнения профсоюзного или иного уполномоченного работниками органа (при наличии) (</w:t>
      </w:r>
      <w:hyperlink r:id="rId22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31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lastRenderedPageBreak/>
        <w:t>Для отдельных видов работ могут быть установлены специальные требования к руководителям стажировки. Например, руководителем стажировки для работников 1 и 2 группы по безопасности работы на высоте может быть бригадир (мастер, инструктор, квалифицированный рабочий), имеющий практический опыт работы на высоте при наличии у него 2 группы не менее одного года. К нему нельзя прикрепить более двух стажирующихся одновременно (</w:t>
      </w:r>
      <w:proofErr w:type="spellStart"/>
      <w:r w:rsidRPr="00D3594D">
        <w:rPr>
          <w:rFonts w:ascii="Times New Roman" w:hAnsi="Times New Roman" w:cs="Times New Roman"/>
          <w:sz w:val="28"/>
          <w:szCs w:val="28"/>
        </w:rPr>
        <w:fldChar w:fldCharType="begin"/>
      </w:r>
      <w:r w:rsidRPr="00D3594D">
        <w:rPr>
          <w:rFonts w:ascii="Times New Roman" w:hAnsi="Times New Roman" w:cs="Times New Roman"/>
          <w:sz w:val="28"/>
          <w:szCs w:val="28"/>
        </w:rPr>
        <w:instrText>HYPERLINK "https://login.consultant.ru/link/?req=doc&amp;base=LAW&amp;n=371453&amp;dst=100106" \h</w:instrText>
      </w:r>
      <w:r w:rsidRPr="00D3594D">
        <w:rPr>
          <w:rFonts w:ascii="Times New Roman" w:hAnsi="Times New Roman" w:cs="Times New Roman"/>
          <w:sz w:val="28"/>
          <w:szCs w:val="28"/>
        </w:rPr>
        <w:fldChar w:fldCharType="separate"/>
      </w:r>
      <w:r w:rsidRPr="00D3594D">
        <w:rPr>
          <w:rFonts w:ascii="Times New Roman" w:hAnsi="Times New Roman" w:cs="Times New Roman"/>
          <w:color w:val="0000FF"/>
          <w:sz w:val="28"/>
          <w:szCs w:val="28"/>
        </w:rPr>
        <w:t>абз</w:t>
      </w:r>
      <w:proofErr w:type="spellEnd"/>
      <w:r w:rsidRPr="00D3594D">
        <w:rPr>
          <w:rFonts w:ascii="Times New Roman" w:hAnsi="Times New Roman" w:cs="Times New Roman"/>
          <w:color w:val="0000FF"/>
          <w:sz w:val="28"/>
          <w:szCs w:val="28"/>
        </w:rPr>
        <w:t>. 2</w:t>
      </w:r>
      <w:r w:rsidRPr="00D3594D">
        <w:rPr>
          <w:rFonts w:ascii="Times New Roman" w:hAnsi="Times New Roman" w:cs="Times New Roman"/>
          <w:sz w:val="28"/>
          <w:szCs w:val="28"/>
        </w:rPr>
        <w:fldChar w:fldCharType="end"/>
      </w:r>
      <w:r w:rsidRPr="00D3594D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3 п. 31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по охране труда при работе на высоте).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Рекомендуем проверить в специальных правилах и инструкциях по охране труда, есть ли требования к руководителям стажировки для вашего вида работы.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D3594D" w:rsidRPr="00D3594D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2400" cy="15240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3594D" w:rsidRPr="00D3594D" w:rsidRDefault="00D359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sz w:val="28"/>
                <w:szCs w:val="28"/>
              </w:rPr>
              <w:t xml:space="preserve">См. также: </w:t>
            </w:r>
            <w:hyperlink r:id="rId24">
              <w:r w:rsidRPr="00D359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Перечень правил и инструкций по охране труда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Количество работников, закрепленных за работником, ответственным за организацию и проведение стажировки, определите сами с учетом государственных нормативных требований охраны труда (</w:t>
      </w:r>
      <w:hyperlink r:id="rId25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29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39"/>
      <w:bookmarkEnd w:id="2"/>
      <w:r w:rsidRPr="00D3594D">
        <w:rPr>
          <w:rFonts w:ascii="Times New Roman" w:hAnsi="Times New Roman" w:cs="Times New Roman"/>
          <w:b/>
          <w:sz w:val="28"/>
          <w:szCs w:val="28"/>
        </w:rPr>
        <w:t xml:space="preserve">3. Как составить положение об </w:t>
      </w:r>
      <w:proofErr w:type="gramStart"/>
      <w:r w:rsidRPr="00D3594D">
        <w:rPr>
          <w:rFonts w:ascii="Times New Roman" w:hAnsi="Times New Roman" w:cs="Times New Roman"/>
          <w:b/>
          <w:sz w:val="28"/>
          <w:szCs w:val="28"/>
        </w:rPr>
        <w:t>обучении по охране</w:t>
      </w:r>
      <w:proofErr w:type="gramEnd"/>
      <w:r w:rsidRPr="00D3594D">
        <w:rPr>
          <w:rFonts w:ascii="Times New Roman" w:hAnsi="Times New Roman" w:cs="Times New Roman"/>
          <w:b/>
          <w:sz w:val="28"/>
          <w:szCs w:val="28"/>
        </w:rPr>
        <w:t xml:space="preserve"> труда в форме стажировки в учреждении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Составьте положение об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обучении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 в форме стажировки в произвольной форме, поскольку нормативно она не установлена. Составляя такой локальный нормативный акт, вы можете предусмотреть в нем положения, которые должны быть установлены работодателем для проведения стажировки на рабочем месте, в частности (</w:t>
      </w:r>
      <w:hyperlink r:id="rId26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п. 26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31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труда):</w:t>
      </w:r>
    </w:p>
    <w:p w:rsidR="00D3594D" w:rsidRPr="00D3594D" w:rsidRDefault="00D3594D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перечень профессий и должностей работников, которым необходимо пройти стажировку;</w:t>
      </w:r>
    </w:p>
    <w:p w:rsidR="00D3594D" w:rsidRPr="00D3594D" w:rsidRDefault="00D3594D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требования к работникам, ответственным за организацию и проведение стажировки;</w:t>
      </w:r>
    </w:p>
    <w:p w:rsidR="00D3594D" w:rsidRPr="00D3594D" w:rsidRDefault="00D3594D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требования к порядку проведения стажировки в вашем учреждении;</w:t>
      </w:r>
    </w:p>
    <w:p w:rsidR="00D3594D" w:rsidRPr="00D3594D" w:rsidRDefault="00D3594D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требования к продолжительности и месту проведения стажировки.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В положении вы также можете предусмотреть требования к </w:t>
      </w:r>
      <w:hyperlink w:anchor="P88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регистрации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прохождения стажировки на рабочем месте и порядок </w:t>
      </w:r>
      <w:hyperlink r:id="rId28">
        <w:proofErr w:type="gram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проверки знания требований охраны труда</w:t>
        </w:r>
        <w:proofErr w:type="gramEnd"/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по результатам проведения стажировки.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594D">
        <w:rPr>
          <w:rFonts w:ascii="Times New Roman" w:hAnsi="Times New Roman" w:cs="Times New Roman"/>
          <w:sz w:val="28"/>
          <w:szCs w:val="28"/>
        </w:rPr>
        <w:t xml:space="preserve">При установлении перечня профессий и должностей, по которым у вас проводится стажировка, а также требований к порядку ее проведения, к работникам, ответственным за ее организацию и проведение, к </w:t>
      </w:r>
      <w:r w:rsidRPr="00D3594D">
        <w:rPr>
          <w:rFonts w:ascii="Times New Roman" w:hAnsi="Times New Roman" w:cs="Times New Roman"/>
          <w:sz w:val="28"/>
          <w:szCs w:val="28"/>
        </w:rPr>
        <w:lastRenderedPageBreak/>
        <w:t>продолжительности стажировки и к месту ее проведения учтите мнение профсоюзного или иного уполномоченного работниками органа (при наличии) (</w:t>
      </w:r>
      <w:hyperlink r:id="rId29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п. 26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31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обучения по охране труда).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Вы можете действовать, например, так же, как и при учете мнения профсоюза по проекту </w:t>
      </w:r>
      <w:hyperlink r:id="rId31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правил внутреннего трудового распорядка</w:t>
        </w:r>
      </w:hyperlink>
      <w:r w:rsidRPr="00D3594D">
        <w:rPr>
          <w:rFonts w:ascii="Times New Roman" w:hAnsi="Times New Roman" w:cs="Times New Roman"/>
          <w:sz w:val="28"/>
          <w:szCs w:val="28"/>
        </w:rPr>
        <w:t>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Утвердить положение вы можете приказом и (или) используйте специальный </w:t>
      </w:r>
      <w:hyperlink r:id="rId32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гриф утверждения</w:t>
        </w:r>
      </w:hyperlink>
      <w:r w:rsidRPr="00D3594D">
        <w:rPr>
          <w:rFonts w:ascii="Times New Roman" w:hAnsi="Times New Roman" w:cs="Times New Roman"/>
          <w:sz w:val="28"/>
          <w:szCs w:val="28"/>
        </w:rPr>
        <w:t>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P49"/>
      <w:bookmarkEnd w:id="3"/>
      <w:r w:rsidRPr="00D3594D">
        <w:rPr>
          <w:rFonts w:ascii="Times New Roman" w:hAnsi="Times New Roman" w:cs="Times New Roman"/>
          <w:b/>
          <w:sz w:val="28"/>
          <w:szCs w:val="28"/>
        </w:rPr>
        <w:t>4. Как оформить приказ о проведении стажировки работника учреждения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Приказ о стажировке конкретного работника оформите в произвольной форме, поскольку нормативно установленной нет. Но проверьте, возможно, в вашем учреждении действуют специальные требования к оформлению внутренних документов (например, нужно использовать специальный бланк, соблюдать требования к реквизитам). Тогда учтите эти требования при составлении приказа. Например, специальные правила при оформлении приказов нужно соблюдать в учреждениях уголовно-исполнительной системы.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Рекомендуем указать в приказе, в частности:</w:t>
      </w:r>
    </w:p>
    <w:p w:rsidR="00D3594D" w:rsidRPr="00D3594D" w:rsidRDefault="00D3594D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Ф.И.О. и должность (профессию) стажирующегося и </w:t>
      </w:r>
      <w:hyperlink w:anchor="P29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лица, ответственного за организацию и проведение стажировки</w:t>
        </w:r>
      </w:hyperlink>
      <w:r w:rsidRPr="00D3594D">
        <w:rPr>
          <w:rFonts w:ascii="Times New Roman" w:hAnsi="Times New Roman" w:cs="Times New Roman"/>
          <w:sz w:val="28"/>
          <w:szCs w:val="28"/>
        </w:rPr>
        <w:t>;</w:t>
      </w:r>
    </w:p>
    <w:p w:rsidR="00D3594D" w:rsidRPr="00D3594D" w:rsidRDefault="00D3594D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hyperlink w:anchor="P66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сроки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стажировки.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Такой приказ послужит подтверждением того, что вы организовали стажировку работника, например, при проверке контролирующими органами.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P56"/>
      <w:bookmarkEnd w:id="4"/>
      <w:r w:rsidRPr="00D3594D">
        <w:rPr>
          <w:rFonts w:ascii="Times New Roman" w:hAnsi="Times New Roman" w:cs="Times New Roman"/>
          <w:b/>
          <w:sz w:val="28"/>
          <w:szCs w:val="28"/>
        </w:rPr>
        <w:t xml:space="preserve">5. Как составить программу </w:t>
      </w:r>
      <w:proofErr w:type="gramStart"/>
      <w:r w:rsidRPr="00D3594D">
        <w:rPr>
          <w:rFonts w:ascii="Times New Roman" w:hAnsi="Times New Roman" w:cs="Times New Roman"/>
          <w:b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b/>
          <w:sz w:val="28"/>
          <w:szCs w:val="28"/>
        </w:rPr>
        <w:t xml:space="preserve"> труда в форме стажировки для работника учреждения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Такую программу можно оформить произвольно, поскольку нормативно требований по ее оформлению нет.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Программу стажировки (иной локальный нормативный акт, определяющий объем мероприятий для ее проведения) утвердите с учетом мнения профсоюзного или иного уполномоченного работниками органа (при наличии) (</w:t>
      </w:r>
      <w:hyperlink r:id="rId33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28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Опишите в программе, каким образом работники приобретают практические навыки безопасных методов и приемов выполнения работ в процессе трудовой деятельности.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Default="00D3594D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P61"/>
      <w:bookmarkEnd w:id="5"/>
    </w:p>
    <w:p w:rsidR="00D3594D" w:rsidRPr="00D3594D" w:rsidRDefault="00D3594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Как провести </w:t>
      </w:r>
      <w:proofErr w:type="gramStart"/>
      <w:r w:rsidRPr="00D3594D">
        <w:rPr>
          <w:rFonts w:ascii="Times New Roman" w:hAnsi="Times New Roman" w:cs="Times New Roman"/>
          <w:b/>
          <w:sz w:val="28"/>
          <w:szCs w:val="28"/>
        </w:rPr>
        <w:t>обучение по охране</w:t>
      </w:r>
      <w:proofErr w:type="gramEnd"/>
      <w:r w:rsidRPr="00D3594D">
        <w:rPr>
          <w:rFonts w:ascii="Times New Roman" w:hAnsi="Times New Roman" w:cs="Times New Roman"/>
          <w:b/>
          <w:sz w:val="28"/>
          <w:szCs w:val="28"/>
        </w:rPr>
        <w:t xml:space="preserve"> труда в форме стажировки в учреждении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Проводите стажировку в соответствии с программой стажировки или иным локальным нормативным актом, который предусматривает отработку практических навыков выполнения работ с использованием знаний и умений, полученных в рамках обучения требованиям по охране труда (</w:t>
      </w:r>
      <w:hyperlink r:id="rId34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27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 Руководствуйтесь другими локальными актами, содержащими требования к ее проведению (например, положением о стажировке).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Заканчивайте стажировку </w:t>
      </w:r>
      <w:hyperlink w:anchor="P74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проверкой знания требований охраны труда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(</w:t>
      </w:r>
      <w:hyperlink r:id="rId35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68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По отдельным работам (в том числе спасательным) вы можете предусмотреть периодические тренировки и (или) учения с закреплением практических навыков использования (применения) необходимых средств индивидуальной защиты. Их периодичность и содержание вы определяете сами с учетом государственных нормативных требований охраны труда (</w:t>
      </w:r>
      <w:hyperlink r:id="rId36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30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66"/>
      <w:bookmarkEnd w:id="6"/>
      <w:r w:rsidRPr="00D3594D">
        <w:rPr>
          <w:rFonts w:ascii="Times New Roman" w:hAnsi="Times New Roman" w:cs="Times New Roman"/>
          <w:b/>
          <w:sz w:val="28"/>
          <w:szCs w:val="28"/>
        </w:rPr>
        <w:t>6.1. Сроки проведения стажировки в учреждении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Требования к продолжительности проведения стажировки установите сами локальным нормативным актом с учетом мнения профсоюзного или иного уполномоченного работниками органа (при наличии). При этом необходимо учесть, что ее продолжительность должна составлять не менее двух смен (</w:t>
      </w:r>
      <w:hyperlink r:id="rId37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31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Обратите внимание: специальные требования к срокам стажировки могут быть установлены для отдельных видов работ.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Рекомендуем проверить наличие таких требований в специальных правилах и инструкциях по охране труда.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D3594D" w:rsidRPr="00D3594D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2400" cy="15240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3594D" w:rsidRPr="00D3594D" w:rsidRDefault="00D359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sz w:val="28"/>
                <w:szCs w:val="28"/>
              </w:rPr>
              <w:t xml:space="preserve">См. также: </w:t>
            </w:r>
            <w:hyperlink r:id="rId38">
              <w:r w:rsidRPr="00D359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Перечень правил и инструкций по охране труда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594D" w:rsidRPr="00D3594D" w:rsidRDefault="00D3594D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7" w:name="P74"/>
      <w:bookmarkEnd w:id="7"/>
      <w:r w:rsidRPr="00D3594D">
        <w:rPr>
          <w:rFonts w:ascii="Times New Roman" w:hAnsi="Times New Roman" w:cs="Times New Roman"/>
          <w:b/>
          <w:sz w:val="28"/>
          <w:szCs w:val="28"/>
        </w:rPr>
        <w:t>7. Как провести проверку знания требований охраны труда после стажировки в учреждении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проведения проверки знания требований охраны труда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после стажировки установите сами, например, в положении о стажировке, но с учетом требований </w:t>
      </w:r>
      <w:hyperlink r:id="rId39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п. 68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, </w:t>
      </w:r>
      <w:hyperlink r:id="rId40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73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74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79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обучения по охране труда.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lastRenderedPageBreak/>
        <w:t>Для подведения итогов стажировки создайте комиссию (</w:t>
      </w:r>
      <w:hyperlink r:id="rId43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п. 68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73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 Определите ее состав в приказе или, например, в положении об обучении безопасности труда в форме стажировки, поскольку требование к форме документа нормативно не урегулировано.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В состав комиссий по проверке знания требований охраны труда могут входить, например (</w:t>
      </w:r>
      <w:hyperlink r:id="rId45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73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труда):</w:t>
      </w:r>
    </w:p>
    <w:p w:rsidR="00D3594D" w:rsidRPr="00D3594D" w:rsidRDefault="00D3594D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руководители и специалисты структурных подразделений, служб охраны труда;</w:t>
      </w:r>
    </w:p>
    <w:p w:rsidR="00D3594D" w:rsidRPr="00D3594D" w:rsidRDefault="00D3594D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лица, проводящие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обучение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труда;</w:t>
      </w:r>
    </w:p>
    <w:p w:rsidR="00D3594D" w:rsidRPr="00D3594D" w:rsidRDefault="00D3594D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по согласованию - представители выборного профсоюзного органа, представляющего интересы работников.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594D">
        <w:rPr>
          <w:rFonts w:ascii="Times New Roman" w:hAnsi="Times New Roman" w:cs="Times New Roman"/>
          <w:sz w:val="28"/>
          <w:szCs w:val="28"/>
        </w:rPr>
        <w:t xml:space="preserve">Работники, которые входят в состав таких комиссий, проходят </w:t>
      </w:r>
      <w:hyperlink r:id="rId46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обучение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по общим вопросам охраны труда и функционирования системы управления охраной труда, а также по программе обучения безопасным методам и приемам выполнения работ при воздействии вредных и (или) опасных производственных факторов и источников опасности (</w:t>
      </w:r>
      <w:proofErr w:type="spellStart"/>
      <w:r w:rsidRPr="00D3594D">
        <w:rPr>
          <w:rFonts w:ascii="Times New Roman" w:hAnsi="Times New Roman" w:cs="Times New Roman"/>
          <w:sz w:val="28"/>
          <w:szCs w:val="28"/>
        </w:rPr>
        <w:fldChar w:fldCharType="begin"/>
      </w:r>
      <w:r w:rsidRPr="00D3594D">
        <w:rPr>
          <w:rFonts w:ascii="Times New Roman" w:hAnsi="Times New Roman" w:cs="Times New Roman"/>
          <w:sz w:val="28"/>
          <w:szCs w:val="28"/>
        </w:rPr>
        <w:instrText>HYPERLINK "https://login.consultant.ru/link/?req=doc&amp;base=LAW&amp;n=478737&amp;dst=100106" \h</w:instrText>
      </w:r>
      <w:r w:rsidRPr="00D3594D">
        <w:rPr>
          <w:rFonts w:ascii="Times New Roman" w:hAnsi="Times New Roman" w:cs="Times New Roman"/>
          <w:sz w:val="28"/>
          <w:szCs w:val="28"/>
        </w:rPr>
        <w:fldChar w:fldCharType="separate"/>
      </w:r>
      <w:r w:rsidRPr="00D3594D">
        <w:rPr>
          <w:rFonts w:ascii="Times New Roman" w:hAnsi="Times New Roman" w:cs="Times New Roman"/>
          <w:color w:val="0000FF"/>
          <w:sz w:val="28"/>
          <w:szCs w:val="28"/>
        </w:rPr>
        <w:t>пп</w:t>
      </w:r>
      <w:proofErr w:type="spellEnd"/>
      <w:r w:rsidRPr="00D3594D">
        <w:rPr>
          <w:rFonts w:ascii="Times New Roman" w:hAnsi="Times New Roman" w:cs="Times New Roman"/>
          <w:color w:val="0000FF"/>
          <w:sz w:val="28"/>
          <w:szCs w:val="28"/>
        </w:rPr>
        <w:t>. "а"</w:t>
      </w:r>
      <w:r w:rsidRPr="00D3594D">
        <w:rPr>
          <w:rFonts w:ascii="Times New Roman" w:hAnsi="Times New Roman" w:cs="Times New Roman"/>
          <w:sz w:val="28"/>
          <w:szCs w:val="28"/>
        </w:rPr>
        <w:fldChar w:fldCharType="end"/>
      </w:r>
      <w:r w:rsidRPr="00D3594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7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"б" п. 46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обучения по охране труда).</w:t>
      </w:r>
      <w:proofErr w:type="gramEnd"/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Если оценка уровня подготовки стажирующихся, а также уровня их знаний требований охраны труда удовлетворительная, оформите </w:t>
      </w:r>
      <w:hyperlink w:anchor="P88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документы по итогам стажировки</w:t>
        </w:r>
      </w:hyperlink>
      <w:r w:rsidRPr="00D3594D">
        <w:rPr>
          <w:rFonts w:ascii="Times New Roman" w:hAnsi="Times New Roman" w:cs="Times New Roman"/>
          <w:sz w:val="28"/>
          <w:szCs w:val="28"/>
        </w:rPr>
        <w:t>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b/>
          <w:sz w:val="28"/>
          <w:szCs w:val="28"/>
        </w:rPr>
        <w:t xml:space="preserve">7.1. Что делать, если результаты </w:t>
      </w:r>
      <w:proofErr w:type="gramStart"/>
      <w:r w:rsidRPr="00D3594D">
        <w:rPr>
          <w:rFonts w:ascii="Times New Roman" w:hAnsi="Times New Roman" w:cs="Times New Roman"/>
          <w:b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b/>
          <w:sz w:val="28"/>
          <w:szCs w:val="28"/>
        </w:rPr>
        <w:t xml:space="preserve"> труда в форме стажировки работника учреждения неудовлетворительные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Работник, который показал неудовлетворительные знания, отстраняется от работы (не допускается к работе) (</w:t>
      </w:r>
      <w:hyperlink r:id="rId48">
        <w:proofErr w:type="gram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. 1 ст. 76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ТК РФ, </w:t>
      </w:r>
      <w:hyperlink r:id="rId49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79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обучения по охране труда). Как правило, в этом случае издают приказ в свободной форме об отстранении (</w:t>
      </w:r>
      <w:proofErr w:type="spellStart"/>
      <w:r w:rsidRPr="00D3594D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D3594D">
        <w:rPr>
          <w:rFonts w:ascii="Times New Roman" w:hAnsi="Times New Roman" w:cs="Times New Roman"/>
          <w:sz w:val="28"/>
          <w:szCs w:val="28"/>
        </w:rPr>
        <w:t>) работника от тех работ, для выполнения которых проводилась стажировка.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В течение 30 календарных дней со дня проверки направьте такого работника повторно проверить знания требований охраны труда (</w:t>
      </w:r>
      <w:hyperlink r:id="rId50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79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8" w:name="P88"/>
      <w:bookmarkEnd w:id="8"/>
      <w:r w:rsidRPr="00D3594D">
        <w:rPr>
          <w:rFonts w:ascii="Times New Roman" w:hAnsi="Times New Roman" w:cs="Times New Roman"/>
          <w:b/>
          <w:sz w:val="28"/>
          <w:szCs w:val="28"/>
        </w:rPr>
        <w:t>8. Какие документы оформляются по итогам стажировки работника учреждения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Рекомендуем проверить, включены ли требования к оформлению этих документов в специальные правила и инструкции по охране труда.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D3594D" w:rsidRPr="00D3594D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2400" cy="15240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3594D" w:rsidRPr="00D3594D" w:rsidRDefault="00D359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94D">
              <w:rPr>
                <w:rFonts w:ascii="Times New Roman" w:hAnsi="Times New Roman" w:cs="Times New Roman"/>
                <w:sz w:val="28"/>
                <w:szCs w:val="28"/>
              </w:rPr>
              <w:t xml:space="preserve">См. также: </w:t>
            </w:r>
            <w:hyperlink r:id="rId51">
              <w:r w:rsidRPr="00D359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Перечень правил и инструкций по охране труда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94D" w:rsidRPr="00D3594D" w:rsidRDefault="00D359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Если работник успешно прошел стажировку, рекомендуем:</w:t>
      </w:r>
    </w:p>
    <w:p w:rsidR="00D3594D" w:rsidRPr="00D3594D" w:rsidRDefault="00D3594D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оформить приказ (распоряжение) о допуске работника к самостоятельной работе;</w:t>
      </w:r>
    </w:p>
    <w:p w:rsidR="00D3594D" w:rsidRPr="00D3594D" w:rsidRDefault="00D3594D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внести запись об окончании стажировки, например, в журнал инструктажа на рабочем месте, в иной документ, разрешающий производство работ.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При регистрации факта прохождения стажировки учитывайте требование </w:t>
      </w:r>
      <w:hyperlink r:id="rId52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90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D3594D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D3594D">
        <w:rPr>
          <w:rFonts w:ascii="Times New Roman" w:hAnsi="Times New Roman" w:cs="Times New Roman"/>
          <w:sz w:val="28"/>
          <w:szCs w:val="28"/>
        </w:rPr>
        <w:t xml:space="preserve"> труда, согласно которому при регистрации необходимо указывать:</w:t>
      </w:r>
    </w:p>
    <w:p w:rsidR="00D3594D" w:rsidRPr="00D3594D" w:rsidRDefault="00D3594D">
      <w:pPr>
        <w:pStyle w:val="ConsPlusNormal"/>
        <w:numPr>
          <w:ilvl w:val="0"/>
          <w:numId w:val="5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количество смен стажировки на рабочем месте;</w:t>
      </w:r>
    </w:p>
    <w:p w:rsidR="00D3594D" w:rsidRPr="00D3594D" w:rsidRDefault="00D3594D">
      <w:pPr>
        <w:pStyle w:val="ConsPlusNormal"/>
        <w:numPr>
          <w:ilvl w:val="0"/>
          <w:numId w:val="5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период ее проведения;</w:t>
      </w:r>
    </w:p>
    <w:p w:rsidR="00D3594D" w:rsidRPr="00D3594D" w:rsidRDefault="00D3594D">
      <w:pPr>
        <w:pStyle w:val="ConsPlusNormal"/>
        <w:numPr>
          <w:ilvl w:val="0"/>
          <w:numId w:val="5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594D">
        <w:rPr>
          <w:rFonts w:ascii="Times New Roman" w:hAnsi="Times New Roman" w:cs="Times New Roman"/>
          <w:sz w:val="28"/>
          <w:szCs w:val="28"/>
        </w:rPr>
        <w:t>фамилию, имя, отчество (при наличии), профессию (должность), подпись лица, прошедшего стажировку на рабочем месте;</w:t>
      </w:r>
      <w:proofErr w:type="gramEnd"/>
    </w:p>
    <w:p w:rsidR="00D3594D" w:rsidRPr="00D3594D" w:rsidRDefault="00D3594D">
      <w:pPr>
        <w:pStyle w:val="ConsPlusNormal"/>
        <w:numPr>
          <w:ilvl w:val="0"/>
          <w:numId w:val="5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594D">
        <w:rPr>
          <w:rFonts w:ascii="Times New Roman" w:hAnsi="Times New Roman" w:cs="Times New Roman"/>
          <w:sz w:val="28"/>
          <w:szCs w:val="28"/>
        </w:rPr>
        <w:t>фамилию, имя, отчество (при наличии), профессию (должность), подпись лица, ее проводившего;</w:t>
      </w:r>
      <w:proofErr w:type="gramEnd"/>
    </w:p>
    <w:p w:rsidR="00D3594D" w:rsidRPr="00D3594D" w:rsidRDefault="00D3594D">
      <w:pPr>
        <w:pStyle w:val="ConsPlusNormal"/>
        <w:numPr>
          <w:ilvl w:val="0"/>
          <w:numId w:val="5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>дату допуска работника к самостоятельной работе.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9" w:name="P103"/>
      <w:bookmarkEnd w:id="9"/>
      <w:r w:rsidRPr="00D3594D">
        <w:rPr>
          <w:rFonts w:ascii="Times New Roman" w:hAnsi="Times New Roman" w:cs="Times New Roman"/>
          <w:b/>
          <w:sz w:val="28"/>
          <w:szCs w:val="28"/>
        </w:rPr>
        <w:t xml:space="preserve">9. Какие риски возможны, если не провести </w:t>
      </w:r>
      <w:proofErr w:type="gramStart"/>
      <w:r w:rsidRPr="00D3594D">
        <w:rPr>
          <w:rFonts w:ascii="Times New Roman" w:hAnsi="Times New Roman" w:cs="Times New Roman"/>
          <w:b/>
          <w:sz w:val="28"/>
          <w:szCs w:val="28"/>
        </w:rPr>
        <w:t>обучение по охране</w:t>
      </w:r>
      <w:proofErr w:type="gramEnd"/>
      <w:r w:rsidRPr="00D3594D">
        <w:rPr>
          <w:rFonts w:ascii="Times New Roman" w:hAnsi="Times New Roman" w:cs="Times New Roman"/>
          <w:b/>
          <w:sz w:val="28"/>
          <w:szCs w:val="28"/>
        </w:rPr>
        <w:t xml:space="preserve"> труда в форме стажировки работника учреждения</w:t>
      </w:r>
    </w:p>
    <w:p w:rsidR="00D3594D" w:rsidRPr="00D3594D" w:rsidRDefault="00D3594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3594D">
        <w:rPr>
          <w:rFonts w:ascii="Times New Roman" w:hAnsi="Times New Roman" w:cs="Times New Roman"/>
          <w:sz w:val="28"/>
          <w:szCs w:val="28"/>
        </w:rPr>
        <w:t xml:space="preserve">Вам, в частности, грозит ответственность по </w:t>
      </w:r>
      <w:hyperlink r:id="rId53">
        <w:proofErr w:type="gramStart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. 3 ст. 5.27.1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94D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D3594D">
        <w:rPr>
          <w:rFonts w:ascii="Times New Roman" w:hAnsi="Times New Roman" w:cs="Times New Roman"/>
          <w:sz w:val="28"/>
          <w:szCs w:val="28"/>
        </w:rPr>
        <w:t xml:space="preserve"> РФ за допуск работника к исполнению трудовых обязанностей без прохождения в установленном порядке обучения и проверки знаний требований охраны труда. Например, для </w:t>
      </w:r>
      <w:proofErr w:type="spellStart"/>
      <w:r w:rsidRPr="00D3594D">
        <w:rPr>
          <w:rFonts w:ascii="Times New Roman" w:hAnsi="Times New Roman" w:cs="Times New Roman"/>
          <w:sz w:val="28"/>
          <w:szCs w:val="28"/>
        </w:rPr>
        <w:t>юрлица</w:t>
      </w:r>
      <w:proofErr w:type="spellEnd"/>
      <w:r w:rsidRPr="00D3594D">
        <w:rPr>
          <w:rFonts w:ascii="Times New Roman" w:hAnsi="Times New Roman" w:cs="Times New Roman"/>
          <w:sz w:val="28"/>
          <w:szCs w:val="28"/>
        </w:rPr>
        <w:t xml:space="preserve"> предусмотрен штраф от 110 тыс. до 130 тыс. руб. Учтите, что такое правонарушение является длящимся (</w:t>
      </w:r>
      <w:hyperlink r:id="rId54">
        <w:r w:rsidRPr="00D3594D">
          <w:rPr>
            <w:rFonts w:ascii="Times New Roman" w:hAnsi="Times New Roman" w:cs="Times New Roman"/>
            <w:color w:val="0000FF"/>
            <w:sz w:val="28"/>
            <w:szCs w:val="28"/>
          </w:rPr>
          <w:t>п. 22</w:t>
        </w:r>
      </w:hyperlink>
      <w:r w:rsidRPr="00D3594D">
        <w:rPr>
          <w:rFonts w:ascii="Times New Roman" w:hAnsi="Times New Roman" w:cs="Times New Roman"/>
          <w:sz w:val="28"/>
          <w:szCs w:val="28"/>
        </w:rPr>
        <w:t xml:space="preserve"> Постановления Пленума Верховного Суда РФ от 23.12.2021 N 45).</w:t>
      </w: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94D" w:rsidRPr="00D3594D" w:rsidRDefault="00D3594D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900A1" w:rsidRPr="00D3594D" w:rsidRDefault="00D900A1">
      <w:pPr>
        <w:rPr>
          <w:rFonts w:ascii="Times New Roman" w:hAnsi="Times New Roman" w:cs="Times New Roman"/>
          <w:sz w:val="28"/>
          <w:szCs w:val="28"/>
        </w:rPr>
      </w:pPr>
    </w:p>
    <w:sectPr w:rsidR="00D900A1" w:rsidRPr="00D3594D" w:rsidSect="002C6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F3B"/>
    <w:multiLevelType w:val="multilevel"/>
    <w:tmpl w:val="F9C4698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B66178"/>
    <w:multiLevelType w:val="multilevel"/>
    <w:tmpl w:val="D26031B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ED650C"/>
    <w:multiLevelType w:val="multilevel"/>
    <w:tmpl w:val="827AEC5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DF108E"/>
    <w:multiLevelType w:val="multilevel"/>
    <w:tmpl w:val="7C402B2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102E69"/>
    <w:multiLevelType w:val="multilevel"/>
    <w:tmpl w:val="6D2A6FB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94D"/>
    <w:rsid w:val="002074F2"/>
    <w:rsid w:val="00D3594D"/>
    <w:rsid w:val="00D9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94D"/>
    <w:pPr>
      <w:widowControl w:val="0"/>
      <w:autoSpaceDE w:val="0"/>
      <w:autoSpaceDN w:val="0"/>
      <w:spacing w:after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3594D"/>
    <w:pPr>
      <w:widowControl w:val="0"/>
      <w:autoSpaceDE w:val="0"/>
      <w:autoSpaceDN w:val="0"/>
      <w:spacing w:after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594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52984&amp;dst=100018" TargetMode="External"/><Relationship Id="rId18" Type="http://schemas.openxmlformats.org/officeDocument/2006/relationships/hyperlink" Target="https://login.consultant.ru/link/?req=doc&amp;base=LAW&amp;n=182373" TargetMode="External"/><Relationship Id="rId26" Type="http://schemas.openxmlformats.org/officeDocument/2006/relationships/hyperlink" Target="https://login.consultant.ru/link/?req=doc&amp;base=LAW&amp;n=478737&amp;dst=100073" TargetMode="External"/><Relationship Id="rId39" Type="http://schemas.openxmlformats.org/officeDocument/2006/relationships/hyperlink" Target="https://login.consultant.ru/link/?req=doc&amp;base=LAW&amp;n=478737&amp;dst=100146" TargetMode="External"/><Relationship Id="rId21" Type="http://schemas.openxmlformats.org/officeDocument/2006/relationships/hyperlink" Target="https://login.consultant.ru/link/?req=doc&amp;base=LAW&amp;n=478737&amp;dst=100076" TargetMode="External"/><Relationship Id="rId34" Type="http://schemas.openxmlformats.org/officeDocument/2006/relationships/hyperlink" Target="https://login.consultant.ru/link/?req=doc&amp;base=LAW&amp;n=478737&amp;dst=100074" TargetMode="External"/><Relationship Id="rId42" Type="http://schemas.openxmlformats.org/officeDocument/2006/relationships/hyperlink" Target="https://login.consultant.ru/link/?req=doc&amp;base=LAW&amp;n=478737&amp;dst=100157" TargetMode="External"/><Relationship Id="rId47" Type="http://schemas.openxmlformats.org/officeDocument/2006/relationships/hyperlink" Target="https://login.consultant.ru/link/?req=doc&amp;base=LAW&amp;n=478737&amp;dst=100107" TargetMode="External"/><Relationship Id="rId50" Type="http://schemas.openxmlformats.org/officeDocument/2006/relationships/hyperlink" Target="https://login.consultant.ru/link/?req=doc&amp;base=LAW&amp;n=478737&amp;dst=100157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78737&amp;dst=100076" TargetMode="External"/><Relationship Id="rId12" Type="http://schemas.openxmlformats.org/officeDocument/2006/relationships/hyperlink" Target="https://login.consultant.ru/link/?req=doc&amp;base=LAW&amp;n=452984&amp;dst=100017" TargetMode="External"/><Relationship Id="rId17" Type="http://schemas.openxmlformats.org/officeDocument/2006/relationships/image" Target="media/image1.png"/><Relationship Id="rId25" Type="http://schemas.openxmlformats.org/officeDocument/2006/relationships/hyperlink" Target="https://login.consultant.ru/link/?req=doc&amp;base=LAW&amp;n=478737&amp;dst=100076" TargetMode="External"/><Relationship Id="rId33" Type="http://schemas.openxmlformats.org/officeDocument/2006/relationships/hyperlink" Target="https://login.consultant.ru/link/?req=doc&amp;base=LAW&amp;n=478737&amp;dst=100075" TargetMode="External"/><Relationship Id="rId38" Type="http://schemas.openxmlformats.org/officeDocument/2006/relationships/hyperlink" Target="https://login.consultant.ru/link/?req=doc&amp;base=LAW&amp;n=182373" TargetMode="External"/><Relationship Id="rId46" Type="http://schemas.openxmlformats.org/officeDocument/2006/relationships/hyperlink" Target="https://login.consultant.ru/link/?req=doc&amp;base=LAW&amp;n=478737&amp;dst=1001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71453&amp;dst=100100" TargetMode="External"/><Relationship Id="rId20" Type="http://schemas.openxmlformats.org/officeDocument/2006/relationships/hyperlink" Target="https://login.consultant.ru/link/?req=doc&amp;base=LAW&amp;n=478737&amp;dst=100072" TargetMode="External"/><Relationship Id="rId29" Type="http://schemas.openxmlformats.org/officeDocument/2006/relationships/hyperlink" Target="https://login.consultant.ru/link/?req=doc&amp;base=LAW&amp;n=478737&amp;dst=100073" TargetMode="External"/><Relationship Id="rId41" Type="http://schemas.openxmlformats.org/officeDocument/2006/relationships/hyperlink" Target="https://login.consultant.ru/link/?req=doc&amp;base=LAW&amp;n=478737&amp;dst=100152" TargetMode="External"/><Relationship Id="rId54" Type="http://schemas.openxmlformats.org/officeDocument/2006/relationships/hyperlink" Target="https://login.consultant.ru/link/?req=doc&amp;base=LAW&amp;n=404665&amp;dst=1000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8737&amp;dst=100073" TargetMode="External"/><Relationship Id="rId11" Type="http://schemas.openxmlformats.org/officeDocument/2006/relationships/hyperlink" Target="https://login.consultant.ru/link/?req=doc&amp;base=LAW&amp;n=478737&amp;dst=100073" TargetMode="External"/><Relationship Id="rId24" Type="http://schemas.openxmlformats.org/officeDocument/2006/relationships/hyperlink" Target="https://login.consultant.ru/link/?req=doc&amp;base=LAW&amp;n=182373" TargetMode="External"/><Relationship Id="rId32" Type="http://schemas.openxmlformats.org/officeDocument/2006/relationships/hyperlink" Target="https://login.consultant.ru/link/?req=doc&amp;base=LAW&amp;n=303793&amp;dst=100142" TargetMode="External"/><Relationship Id="rId37" Type="http://schemas.openxmlformats.org/officeDocument/2006/relationships/hyperlink" Target="https://login.consultant.ru/link/?req=doc&amp;base=LAW&amp;n=478737&amp;dst=100078" TargetMode="External"/><Relationship Id="rId40" Type="http://schemas.openxmlformats.org/officeDocument/2006/relationships/hyperlink" Target="https://login.consultant.ru/link/?req=doc&amp;base=LAW&amp;n=478737&amp;dst=100151" TargetMode="External"/><Relationship Id="rId45" Type="http://schemas.openxmlformats.org/officeDocument/2006/relationships/hyperlink" Target="https://login.consultant.ru/link/?req=doc&amp;base=LAW&amp;n=478737&amp;dst=100151" TargetMode="External"/><Relationship Id="rId53" Type="http://schemas.openxmlformats.org/officeDocument/2006/relationships/hyperlink" Target="https://login.consultant.ru/link/?req=doc&amp;base=LAW&amp;n=502642&amp;dst=5661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52984&amp;dst=100167" TargetMode="External"/><Relationship Id="rId23" Type="http://schemas.openxmlformats.org/officeDocument/2006/relationships/hyperlink" Target="https://login.consultant.ru/link/?req=doc&amp;base=LAW&amp;n=371453&amp;dst=100107" TargetMode="External"/><Relationship Id="rId28" Type="http://schemas.openxmlformats.org/officeDocument/2006/relationships/hyperlink" Target="https://login.consultant.ru/link/?req=doc&amp;base=LAW&amp;n=478737&amp;dst=100146" TargetMode="External"/><Relationship Id="rId36" Type="http://schemas.openxmlformats.org/officeDocument/2006/relationships/hyperlink" Target="https://login.consultant.ru/link/?req=doc&amp;base=LAW&amp;n=478737&amp;dst=100077" TargetMode="External"/><Relationship Id="rId49" Type="http://schemas.openxmlformats.org/officeDocument/2006/relationships/hyperlink" Target="https://login.consultant.ru/link/?req=doc&amp;base=LAW&amp;n=478737&amp;dst=100157" TargetMode="External"/><Relationship Id="rId10" Type="http://schemas.openxmlformats.org/officeDocument/2006/relationships/hyperlink" Target="https://login.consultant.ru/link/?req=doc&amp;base=LAW&amp;n=502632&amp;dst=2749" TargetMode="External"/><Relationship Id="rId19" Type="http://schemas.openxmlformats.org/officeDocument/2006/relationships/hyperlink" Target="https://login.consultant.ru/link/?req=doc&amp;base=LAW&amp;n=478737&amp;dst=100105" TargetMode="External"/><Relationship Id="rId31" Type="http://schemas.openxmlformats.org/officeDocument/2006/relationships/hyperlink" Target="https://login.consultant.ru/link/?req=doc&amp;base=PKBO&amp;n=31814&amp;dst=100087" TargetMode="External"/><Relationship Id="rId44" Type="http://schemas.openxmlformats.org/officeDocument/2006/relationships/hyperlink" Target="https://login.consultant.ru/link/?req=doc&amp;base=LAW&amp;n=478737&amp;dst=100151" TargetMode="External"/><Relationship Id="rId52" Type="http://schemas.openxmlformats.org/officeDocument/2006/relationships/hyperlink" Target="https://login.consultant.ru/link/?req=doc&amp;base=LAW&amp;n=478737&amp;dst=1001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8737&amp;dst=100157" TargetMode="External"/><Relationship Id="rId14" Type="http://schemas.openxmlformats.org/officeDocument/2006/relationships/hyperlink" Target="https://login.consultant.ru/link/?req=doc&amp;base=LAW&amp;n=452984&amp;dst=100162" TargetMode="External"/><Relationship Id="rId22" Type="http://schemas.openxmlformats.org/officeDocument/2006/relationships/hyperlink" Target="https://login.consultant.ru/link/?req=doc&amp;base=LAW&amp;n=478737&amp;dst=100078" TargetMode="External"/><Relationship Id="rId27" Type="http://schemas.openxmlformats.org/officeDocument/2006/relationships/hyperlink" Target="https://login.consultant.ru/link/?req=doc&amp;base=LAW&amp;n=478737&amp;dst=100078" TargetMode="External"/><Relationship Id="rId30" Type="http://schemas.openxmlformats.org/officeDocument/2006/relationships/hyperlink" Target="https://login.consultant.ru/link/?req=doc&amp;base=LAW&amp;n=478737&amp;dst=100078" TargetMode="External"/><Relationship Id="rId35" Type="http://schemas.openxmlformats.org/officeDocument/2006/relationships/hyperlink" Target="https://login.consultant.ru/link/?req=doc&amp;base=LAW&amp;n=478737&amp;dst=100146" TargetMode="External"/><Relationship Id="rId43" Type="http://schemas.openxmlformats.org/officeDocument/2006/relationships/hyperlink" Target="https://login.consultant.ru/link/?req=doc&amp;base=LAW&amp;n=478737&amp;dst=100146" TargetMode="External"/><Relationship Id="rId48" Type="http://schemas.openxmlformats.org/officeDocument/2006/relationships/hyperlink" Target="https://login.consultant.ru/link/?req=doc&amp;base=LAW&amp;n=502632&amp;dst=469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78737&amp;dst=100187" TargetMode="External"/><Relationship Id="rId51" Type="http://schemas.openxmlformats.org/officeDocument/2006/relationships/hyperlink" Target="https://login.consultant.ru/link/?req=doc&amp;base=LAW&amp;n=182373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2617</Words>
  <Characters>14923</Characters>
  <Application>Microsoft Office Word</Application>
  <DocSecurity>0</DocSecurity>
  <Lines>124</Lines>
  <Paragraphs>35</Paragraphs>
  <ScaleCrop>false</ScaleCrop>
  <Company/>
  <LinksUpToDate>false</LinksUpToDate>
  <CharactersWithSpaces>17505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MaiorovaSV</dc:creator>
  <cp:lastModifiedBy>MaiorovaSV</cp:lastModifiedBy>
  <cp:revision>1</cp:revision>
  <dcterms:created xsi:type="dcterms:W3CDTF">2025-04-23T04:35:00Z</dcterms:created>
  <dcterms:modified xsi:type="dcterms:W3CDTF">2025-04-23T04:36:00Z</dcterms:modified>
</cp:coreProperties>
</file>